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5"/>
        <w:gridCol w:w="5185"/>
      </w:tblGrid>
      <w:tr w:rsidR="00602F81" w:rsidRPr="00640E20" w:rsidTr="00012DE7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02F81" w:rsidRDefault="00602F81" w:rsidP="00012DE7">
            <w:pPr>
              <w:spacing w:after="0" w:line="240" w:lineRule="auto"/>
              <w:jc w:val="center"/>
              <w:rPr>
                <w:rFonts w:ascii="Times New Roman" w:hAnsi="Times New Roman"/>
                <w:lang w:eastAsia="hr-HR"/>
              </w:rPr>
            </w:pPr>
            <w:bookmarkStart w:id="0" w:name="_GoBack"/>
            <w:bookmarkEnd w:id="0"/>
          </w:p>
          <w:p w:rsidR="00602F81" w:rsidRPr="00640E20" w:rsidRDefault="00602F81" w:rsidP="00012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E20">
              <w:rPr>
                <w:rFonts w:ascii="Times New Roman" w:hAnsi="Times New Roman"/>
                <w:b/>
                <w:sz w:val="24"/>
                <w:szCs w:val="24"/>
              </w:rPr>
              <w:t>OBRAZAC</w:t>
            </w:r>
          </w:p>
          <w:p w:rsidR="00602F81" w:rsidRPr="00640E20" w:rsidRDefault="00602F81" w:rsidP="00012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E20">
              <w:rPr>
                <w:rFonts w:ascii="Times New Roman" w:hAnsi="Times New Roman"/>
                <w:b/>
                <w:sz w:val="24"/>
                <w:szCs w:val="24"/>
              </w:rPr>
              <w:t>sudjelovanja javnosti u internetskom savjetovanju o nacrtu odluke</w:t>
            </w:r>
          </w:p>
          <w:p w:rsidR="00602F81" w:rsidRPr="00640E20" w:rsidRDefault="00602F81" w:rsidP="00012D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2F81" w:rsidRPr="00640E20" w:rsidTr="00012DE7">
        <w:trPr>
          <w:trHeight w:val="48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F81" w:rsidRPr="00640E20" w:rsidRDefault="00602F81" w:rsidP="00012D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0E20">
              <w:rPr>
                <w:rFonts w:ascii="Times New Roman" w:hAnsi="Times New Roman"/>
                <w:b/>
                <w:sz w:val="24"/>
                <w:szCs w:val="24"/>
              </w:rPr>
              <w:t>Naziv nacrta odluke o kojoj se provodi savjetovanje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602F81" w:rsidRPr="00640E20" w:rsidRDefault="00602F81" w:rsidP="00602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E20">
              <w:rPr>
                <w:rFonts w:ascii="Times New Roman" w:hAnsi="Times New Roman"/>
                <w:sz w:val="24"/>
                <w:szCs w:val="24"/>
              </w:rPr>
              <w:t xml:space="preserve">Statutarna odluka </w:t>
            </w:r>
            <w:r w:rsidRPr="00640E20">
              <w:rPr>
                <w:rFonts w:ascii="Times New Roman" w:hAnsi="Times New Roman"/>
                <w:sz w:val="24"/>
                <w:szCs w:val="24"/>
              </w:rPr>
              <w:t>o izmjenama i dopunama Statuta Općine Topusko</w:t>
            </w:r>
          </w:p>
        </w:tc>
      </w:tr>
      <w:tr w:rsidR="00602F81" w:rsidRPr="00640E20" w:rsidTr="00012DE7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F81" w:rsidRPr="00640E20" w:rsidRDefault="00602F81" w:rsidP="00012D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0E20">
              <w:rPr>
                <w:rFonts w:ascii="Times New Roman" w:hAnsi="Times New Roman"/>
                <w:b/>
                <w:sz w:val="24"/>
                <w:szCs w:val="24"/>
              </w:rPr>
              <w:t>Izrađivač nacrta odluke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602F81" w:rsidRPr="00640E20" w:rsidRDefault="00657B29" w:rsidP="00012D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0E20">
              <w:rPr>
                <w:rFonts w:ascii="Times New Roman" w:hAnsi="Times New Roman"/>
                <w:sz w:val="24"/>
                <w:szCs w:val="24"/>
              </w:rPr>
              <w:t>Komisija za statut, poslovnik i normativnu djelatnost</w:t>
            </w:r>
          </w:p>
        </w:tc>
      </w:tr>
      <w:tr w:rsidR="00602F81" w:rsidRPr="00640E20" w:rsidTr="00012DE7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F81" w:rsidRPr="00640E20" w:rsidRDefault="00602F81" w:rsidP="00012D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0E20">
              <w:rPr>
                <w:rFonts w:ascii="Times New Roman" w:hAnsi="Times New Roman"/>
                <w:b/>
                <w:sz w:val="24"/>
                <w:szCs w:val="24"/>
              </w:rPr>
              <w:t>Obrazloženje razloga i ciljeva koji se žele postići donošenjem odluke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602F81" w:rsidRPr="00640E20" w:rsidRDefault="00657B29" w:rsidP="00657B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E20">
              <w:rPr>
                <w:rFonts w:ascii="Times New Roman" w:hAnsi="Times New Roman"/>
                <w:sz w:val="24"/>
                <w:szCs w:val="24"/>
              </w:rPr>
              <w:t xml:space="preserve">Statutom Općine Topusko („Službeni vjesnik“ 103/23 i 7/25), člankom 9. taksativno su nabrojena javna priznanja Općine Topusko. S obzirom da je u tijeku postupak izmjene Odluke o javnim priznanjima i nagradama Općine Topusko („Službeni vjesnik 28/23), odnosno donošenje nove odluke kojom bi se, između ostalog, smanjio broj javnih priznanja, potrebno je </w:t>
            </w:r>
            <w:r w:rsidR="0027613D" w:rsidRPr="00640E20">
              <w:rPr>
                <w:rFonts w:ascii="Times New Roman" w:hAnsi="Times New Roman"/>
                <w:sz w:val="24"/>
                <w:szCs w:val="24"/>
              </w:rPr>
              <w:t xml:space="preserve">izmijeniti ovu odredbu Statuta. </w:t>
            </w:r>
          </w:p>
        </w:tc>
      </w:tr>
      <w:tr w:rsidR="00602F81" w:rsidRPr="00640E20" w:rsidTr="00012DE7">
        <w:trPr>
          <w:trHeight w:val="756"/>
        </w:trPr>
        <w:tc>
          <w:tcPr>
            <w:tcW w:w="10320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02F81" w:rsidRPr="00640E20" w:rsidRDefault="00602F81" w:rsidP="00012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602F81" w:rsidRPr="00640E20" w:rsidRDefault="00602F81" w:rsidP="00012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E20">
              <w:rPr>
                <w:rFonts w:ascii="Times New Roman" w:hAnsi="Times New Roman"/>
                <w:b/>
                <w:sz w:val="24"/>
                <w:szCs w:val="24"/>
              </w:rPr>
              <w:t>Razdoblje internetskog savjetovanja</w:t>
            </w:r>
          </w:p>
          <w:p w:rsidR="00602F81" w:rsidRPr="00640E20" w:rsidRDefault="00602F81" w:rsidP="00012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E20">
              <w:rPr>
                <w:rFonts w:ascii="Times New Roman" w:hAnsi="Times New Roman"/>
                <w:b/>
                <w:sz w:val="24"/>
                <w:szCs w:val="24"/>
              </w:rPr>
              <w:t>od 27. veljače 2026. godine do 13. ožujka 2026. godine</w:t>
            </w:r>
          </w:p>
          <w:p w:rsidR="00602F81" w:rsidRPr="00640E20" w:rsidRDefault="00602F81" w:rsidP="00012DE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E20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640E2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početak i završetak</w:t>
            </w:r>
            <w:r w:rsidRPr="00640E2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  <w:p w:rsidR="00602F81" w:rsidRPr="00640E20" w:rsidRDefault="00602F81" w:rsidP="00012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2F81" w:rsidRPr="00640E20" w:rsidTr="00012DE7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F81" w:rsidRPr="00640E20" w:rsidRDefault="00602F81" w:rsidP="0001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E20">
              <w:rPr>
                <w:rFonts w:ascii="Times New Roman" w:hAnsi="Times New Roman"/>
                <w:sz w:val="24"/>
                <w:szCs w:val="24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02F81" w:rsidRPr="00640E20" w:rsidRDefault="00602F81" w:rsidP="0001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F81" w:rsidRPr="00640E20" w:rsidTr="00012DE7">
        <w:trPr>
          <w:trHeight w:val="689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F81" w:rsidRPr="00640E20" w:rsidRDefault="00602F81" w:rsidP="0001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E20">
              <w:rPr>
                <w:rFonts w:ascii="Times New Roman" w:hAnsi="Times New Roman"/>
                <w:sz w:val="24"/>
                <w:szCs w:val="24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02F81" w:rsidRPr="00640E20" w:rsidRDefault="00602F81" w:rsidP="0001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F81" w:rsidRPr="00640E20" w:rsidTr="00012DE7">
        <w:trPr>
          <w:trHeight w:val="1782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81" w:rsidRPr="00640E20" w:rsidRDefault="00602F81" w:rsidP="0001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E20">
              <w:rPr>
                <w:rFonts w:ascii="Times New Roman" w:hAnsi="Times New Roman"/>
                <w:sz w:val="24"/>
                <w:szCs w:val="24"/>
              </w:rPr>
              <w:t>Primjedbe i prijedlozi na pojedine dijelove nacrta odluke s obrazloženjem</w:t>
            </w:r>
          </w:p>
          <w:p w:rsidR="00602F81" w:rsidRPr="00640E20" w:rsidRDefault="00602F81" w:rsidP="0001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F81" w:rsidRPr="00640E20" w:rsidRDefault="00602F81" w:rsidP="00012DE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02F81" w:rsidRPr="00640E20" w:rsidRDefault="00602F81" w:rsidP="0001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F81" w:rsidRPr="00640E20" w:rsidTr="00012DE7">
        <w:trPr>
          <w:trHeight w:val="123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F81" w:rsidRPr="00640E20" w:rsidRDefault="00602F81" w:rsidP="0001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E20">
              <w:rPr>
                <w:rFonts w:ascii="Times New Roman" w:hAnsi="Times New Roman"/>
                <w:sz w:val="24"/>
                <w:szCs w:val="24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02F81" w:rsidRPr="00640E20" w:rsidRDefault="00602F81" w:rsidP="0001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F81" w:rsidRPr="00640E20" w:rsidTr="00012DE7">
        <w:trPr>
          <w:trHeight w:val="123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F81" w:rsidRPr="00640E20" w:rsidRDefault="00602F81" w:rsidP="0001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E20">
              <w:rPr>
                <w:rFonts w:ascii="Times New Roman" w:hAnsi="Times New Roman"/>
                <w:sz w:val="24"/>
                <w:szCs w:val="24"/>
              </w:rPr>
              <w:t>Izjava o suglasnosti da se ovaj obrazac s imenom/nazivom sudionika savjetovanja objavi na internetskoj stranici Općine Topusko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02F81" w:rsidRPr="00640E20" w:rsidRDefault="00602F81" w:rsidP="0001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E20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</w:tr>
      <w:tr w:rsidR="00602F81" w:rsidRPr="00640E20" w:rsidTr="00012DE7">
        <w:trPr>
          <w:trHeight w:val="53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602F81" w:rsidRPr="00640E20" w:rsidRDefault="00602F81" w:rsidP="0001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E20">
              <w:rPr>
                <w:rFonts w:ascii="Times New Roman" w:hAnsi="Times New Roman"/>
                <w:sz w:val="24"/>
                <w:szCs w:val="24"/>
              </w:rPr>
              <w:t>Datum dostavljanja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02F81" w:rsidRPr="00640E20" w:rsidRDefault="00602F81" w:rsidP="0001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2F81" w:rsidRPr="00640E20" w:rsidRDefault="00602F81" w:rsidP="00602F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2F81" w:rsidRPr="00640E20" w:rsidRDefault="00602F81" w:rsidP="00602F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2F81" w:rsidRPr="00640E20" w:rsidRDefault="00602F81" w:rsidP="00602F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2F81" w:rsidRPr="00640E20" w:rsidRDefault="00602F81" w:rsidP="00602F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2F81" w:rsidRPr="00640E20" w:rsidRDefault="00602F81" w:rsidP="00602F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40E20">
        <w:rPr>
          <w:rFonts w:ascii="Times New Roman" w:hAnsi="Times New Roman"/>
          <w:b/>
          <w:sz w:val="24"/>
          <w:szCs w:val="24"/>
        </w:rPr>
        <w:lastRenderedPageBreak/>
        <w:t>Važna napomena:</w:t>
      </w:r>
    </w:p>
    <w:p w:rsidR="00602F81" w:rsidRPr="00640E20" w:rsidRDefault="00602F81" w:rsidP="00602F81">
      <w:pPr>
        <w:spacing w:after="0" w:line="240" w:lineRule="auto"/>
        <w:ind w:left="-142" w:right="-709"/>
        <w:jc w:val="center"/>
        <w:rPr>
          <w:rFonts w:ascii="Times New Roman" w:hAnsi="Times New Roman"/>
          <w:b/>
          <w:strike/>
          <w:sz w:val="24"/>
          <w:szCs w:val="24"/>
        </w:rPr>
      </w:pPr>
      <w:r w:rsidRPr="00640E20">
        <w:rPr>
          <w:rFonts w:ascii="Times New Roman" w:hAnsi="Times New Roman"/>
          <w:b/>
          <w:sz w:val="24"/>
          <w:szCs w:val="24"/>
        </w:rPr>
        <w:t xml:space="preserve">POPUNJENI OBRAZAC S PRILOGOM DOSTAVITI NA ADRESU ELEKTRONSKE POŠTE  </w:t>
      </w:r>
    </w:p>
    <w:p w:rsidR="00602F81" w:rsidRPr="00640E20" w:rsidRDefault="00602F81" w:rsidP="00602F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2F81" w:rsidRPr="00640E20" w:rsidRDefault="00602F81" w:rsidP="00602F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hyperlink r:id="rId4" w:history="1">
        <w:r w:rsidRPr="00640E20">
          <w:rPr>
            <w:rStyle w:val="Hiperveza"/>
            <w:rFonts w:ascii="Times New Roman" w:hAnsi="Times New Roman"/>
            <w:b/>
            <w:sz w:val="24"/>
            <w:szCs w:val="24"/>
          </w:rPr>
          <w:t>opcina-topusko@topusko.hr</w:t>
        </w:r>
      </w:hyperlink>
    </w:p>
    <w:p w:rsidR="00602F81" w:rsidRPr="00640E20" w:rsidRDefault="00602F81" w:rsidP="00602F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2F81" w:rsidRPr="00640E20" w:rsidRDefault="00602F81" w:rsidP="00602F81">
      <w:pPr>
        <w:pStyle w:val="Default"/>
        <w:ind w:left="-142" w:right="-709"/>
        <w:jc w:val="both"/>
        <w:rPr>
          <w:b/>
          <w:color w:val="auto"/>
        </w:rPr>
      </w:pPr>
      <w:r w:rsidRPr="00640E20">
        <w:rPr>
          <w:b/>
          <w:color w:val="auto"/>
        </w:rPr>
        <w:t>Po završetku savjetovanja, sve pristigle primjedbe/prijedlozi biti će javno dostupni na internetskoj stranici Općine Topusko. Ukoliko ne želite da Vaši osobni podaci (ime i prezime) budu javno objavljeni, molimo da to jasno istaknete pri slanju obrasca.</w:t>
      </w:r>
    </w:p>
    <w:p w:rsidR="00602F81" w:rsidRPr="00640E20" w:rsidRDefault="00602F81" w:rsidP="00602F81">
      <w:pPr>
        <w:pStyle w:val="Default"/>
        <w:jc w:val="both"/>
        <w:rPr>
          <w:b/>
          <w:color w:val="auto"/>
        </w:rPr>
      </w:pPr>
    </w:p>
    <w:p w:rsidR="00602F81" w:rsidRDefault="00602F81" w:rsidP="00602F81">
      <w:pPr>
        <w:pStyle w:val="Tekstfusnote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40E20"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p w:rsidR="00602F81" w:rsidRDefault="00602F81" w:rsidP="00602F81">
      <w:pPr>
        <w:rPr>
          <w:rFonts w:ascii="Times New Roman" w:hAnsi="Times New Roman"/>
          <w:sz w:val="24"/>
          <w:szCs w:val="24"/>
        </w:rPr>
      </w:pPr>
    </w:p>
    <w:p w:rsidR="00602F81" w:rsidRDefault="00602F81" w:rsidP="00602F81">
      <w:pPr>
        <w:rPr>
          <w:sz w:val="24"/>
          <w:szCs w:val="24"/>
        </w:rPr>
      </w:pPr>
    </w:p>
    <w:p w:rsidR="00602F81" w:rsidRDefault="00602F81" w:rsidP="00602F81"/>
    <w:p w:rsidR="00602F81" w:rsidRDefault="00602F81" w:rsidP="00602F81"/>
    <w:p w:rsidR="00602F81" w:rsidRDefault="00602F81" w:rsidP="00602F81"/>
    <w:p w:rsidR="00602F81" w:rsidRDefault="00602F81" w:rsidP="00602F81"/>
    <w:p w:rsidR="00602F81" w:rsidRDefault="00602F81" w:rsidP="00602F81"/>
    <w:p w:rsidR="005D086B" w:rsidRDefault="005D086B"/>
    <w:sectPr w:rsidR="005D086B" w:rsidSect="005E6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02F81"/>
    <w:rsid w:val="0027613D"/>
    <w:rsid w:val="005D086B"/>
    <w:rsid w:val="00602F81"/>
    <w:rsid w:val="00640E20"/>
    <w:rsid w:val="00657B29"/>
    <w:rsid w:val="00D87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F8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602F81"/>
    <w:rPr>
      <w:color w:val="0563C1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602F81"/>
    <w:pPr>
      <w:spacing w:after="200" w:line="276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02F81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uiPriority w:val="99"/>
    <w:semiHidden/>
    <w:rsid w:val="00602F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-topusko@topusk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2</cp:revision>
  <dcterms:created xsi:type="dcterms:W3CDTF">2026-03-02T07:55:00Z</dcterms:created>
  <dcterms:modified xsi:type="dcterms:W3CDTF">2026-03-02T08:39:00Z</dcterms:modified>
</cp:coreProperties>
</file>